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AF" w:rsidRDefault="005C15AF" w:rsidP="005C15A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B9788B">
        <w:rPr>
          <w:b/>
          <w:bCs/>
          <w:color w:val="000000"/>
          <w:sz w:val="28"/>
          <w:szCs w:val="28"/>
        </w:rPr>
        <w:t xml:space="preserve">Отчет </w:t>
      </w:r>
    </w:p>
    <w:p w:rsidR="005C15AF" w:rsidRPr="00B9788B" w:rsidRDefault="005C15AF" w:rsidP="005C15A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Акция: «Подари книгу»</w:t>
      </w: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>В целях сохранения и пополнения книжного фонда библиотек</w:t>
      </w:r>
      <w:r>
        <w:rPr>
          <w:sz w:val="27"/>
          <w:szCs w:val="27"/>
        </w:rPr>
        <w:t>и пос. Рамоново</w:t>
      </w:r>
      <w:r w:rsidRPr="005C15AF">
        <w:rPr>
          <w:sz w:val="27"/>
          <w:szCs w:val="27"/>
        </w:rPr>
        <w:t xml:space="preserve"> и воспитания бережного отношения к книге, с 14-15 февраля в </w:t>
      </w:r>
      <w:r>
        <w:rPr>
          <w:sz w:val="27"/>
          <w:szCs w:val="27"/>
        </w:rPr>
        <w:t xml:space="preserve">МБОУ ООШ пос. Рамоново </w:t>
      </w:r>
      <w:r w:rsidRPr="005C15AF">
        <w:rPr>
          <w:sz w:val="27"/>
          <w:szCs w:val="27"/>
        </w:rPr>
        <w:t>проводилас</w:t>
      </w:r>
      <w:r>
        <w:rPr>
          <w:sz w:val="27"/>
          <w:szCs w:val="27"/>
        </w:rPr>
        <w:t>ь акция «Подари книгу</w:t>
      </w:r>
      <w:r w:rsidRPr="005C15AF">
        <w:rPr>
          <w:sz w:val="27"/>
          <w:szCs w:val="27"/>
        </w:rPr>
        <w:t xml:space="preserve">!» и «Подари книгу детям!». </w:t>
      </w: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 xml:space="preserve">Задачи акции: </w:t>
      </w: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 xml:space="preserve">- привлечение детей к чтению; </w:t>
      </w: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 xml:space="preserve">- формирование активной гражданской позиции; </w:t>
      </w: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 xml:space="preserve">- пропаганда книг современных детских авторов; </w:t>
      </w: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>- воспитание патриотизма, чувства ответственности и уважения к школе.</w:t>
      </w: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>Во время проведения акции учащиеся  приняли активное участие. </w:t>
      </w:r>
    </w:p>
    <w:p w:rsidR="00D91373" w:rsidRDefault="00D91373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5196"/>
        <w:gridCol w:w="5224"/>
      </w:tblGrid>
      <w:tr w:rsidR="00D91373" w:rsidTr="00D91373">
        <w:tc>
          <w:tcPr>
            <w:tcW w:w="5210" w:type="dxa"/>
          </w:tcPr>
          <w:p w:rsidR="00D91373" w:rsidRDefault="00D91373" w:rsidP="005C15AF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3422510" cy="4572000"/>
                  <wp:effectExtent l="19050" t="0" r="6490" b="0"/>
                  <wp:docPr id="3" name="Рисунок 2" descr="C:\Users\User\Desktop\фото\ФОТО 2021\IMG-20210217-WA0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ФОТО 2021\IMG-20210217-WA0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529" cy="457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D91373" w:rsidRDefault="00D91373" w:rsidP="005C15AF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3444356" cy="4601183"/>
                  <wp:effectExtent l="19050" t="0" r="3694" b="0"/>
                  <wp:docPr id="4" name="Рисунок 1" descr="C:\Users\User\Desktop\фото\ФОТО 2021\IMG-20210217-WA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ФОТО 2021\IMG-20210217-WA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375" cy="4601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373" w:rsidRDefault="00D91373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D91373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 xml:space="preserve">Активисты Российского движения школьников подарили несколько прекрасных книг </w:t>
      </w:r>
      <w:r w:rsidR="00D91373">
        <w:rPr>
          <w:sz w:val="27"/>
          <w:szCs w:val="27"/>
        </w:rPr>
        <w:t>поселковой библиотеке</w:t>
      </w:r>
      <w:r w:rsidRPr="005C15AF">
        <w:rPr>
          <w:sz w:val="27"/>
          <w:szCs w:val="27"/>
        </w:rPr>
        <w:t>. </w:t>
      </w:r>
    </w:p>
    <w:p w:rsidR="00D91373" w:rsidRDefault="00D91373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D91373" w:rsidRDefault="00D91373" w:rsidP="00D91373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6031554" cy="4515103"/>
            <wp:effectExtent l="19050" t="0" r="7296" b="0"/>
            <wp:docPr id="5" name="Рисунок 3" descr="C:\Users\User\Desktop\фото\ФОТО 2021\IMG-20210217-WA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2021\IMG-20210217-WA01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32" cy="45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73" w:rsidRDefault="00D91373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>Книги приносят пользу, учат доброму и светлому, помогают постичь настоящее искусство и способствуют формированию безупречного вкуса.  </w:t>
      </w:r>
      <w:r w:rsidRPr="005C15AF">
        <w:rPr>
          <w:sz w:val="27"/>
          <w:szCs w:val="27"/>
        </w:rPr>
        <w:br/>
        <w:t>Среди подаренных книг — сказки, учебные пособия, классическая и художественная литература.</w:t>
      </w:r>
    </w:p>
    <w:p w:rsidR="00D91373" w:rsidRDefault="00D91373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D91373" w:rsidRDefault="00D91373" w:rsidP="00D91373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000422" cy="3743218"/>
            <wp:effectExtent l="19050" t="0" r="0" b="0"/>
            <wp:docPr id="6" name="Рисунок 4" descr="C:\Users\User\Desktop\фото\ФОТО 2021\IMG-20210217-WA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2021\IMG-20210217-WA01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26" cy="374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73" w:rsidRDefault="00D91373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D91373" w:rsidRDefault="00D91373" w:rsidP="00D91373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275894" cy="3949430"/>
            <wp:effectExtent l="19050" t="0" r="956" b="0"/>
            <wp:docPr id="8" name="Рисунок 6" descr="C:\Users\User\Desktop\фото\ФОТО 2021\IMG-20210217-WA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ФОТО 2021\IMG-20210217-WA01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62" cy="394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73" w:rsidRDefault="00D91373" w:rsidP="00D91373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D91373" w:rsidRDefault="00D91373" w:rsidP="00D91373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D91373" w:rsidRDefault="00D91373" w:rsidP="00D91373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204703" cy="3896138"/>
            <wp:effectExtent l="19050" t="0" r="0" b="0"/>
            <wp:docPr id="7" name="Рисунок 5" descr="C:\Users\User\Desktop\фото\ФОТО 2021\IMG-20210217-WA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ФОТО 2021\IMG-20210217-WA01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217" cy="390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73" w:rsidRPr="00D91373" w:rsidRDefault="00D91373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5C15AF" w:rsidRDefault="005C15AF" w:rsidP="005C15AF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C15AF">
        <w:rPr>
          <w:sz w:val="27"/>
          <w:szCs w:val="27"/>
        </w:rPr>
        <w:t xml:space="preserve">На личном примере они убедились в том, что основная идея Международного дня </w:t>
      </w:r>
      <w:proofErr w:type="spellStart"/>
      <w:r w:rsidRPr="005C15AF">
        <w:rPr>
          <w:sz w:val="27"/>
          <w:szCs w:val="27"/>
        </w:rPr>
        <w:t>книгодарения</w:t>
      </w:r>
      <w:proofErr w:type="spellEnd"/>
      <w:r w:rsidRPr="005C15AF">
        <w:rPr>
          <w:sz w:val="27"/>
          <w:szCs w:val="27"/>
        </w:rPr>
        <w:t xml:space="preserve"> – вдохновлять людей по всему миру дарить детям хорошие книги и показывать, что бумажная книга остается актуальным подарком и не теряет своей ценности даже в век продвинутых технологий.</w:t>
      </w:r>
    </w:p>
    <w:p w:rsidR="00D91373" w:rsidRPr="005C15AF" w:rsidRDefault="00D91373" w:rsidP="005C15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Организовали акцию учитель русского языка и литературы </w:t>
      </w:r>
      <w:proofErr w:type="spellStart"/>
      <w:r>
        <w:rPr>
          <w:sz w:val="27"/>
          <w:szCs w:val="27"/>
        </w:rPr>
        <w:t>Черчесова</w:t>
      </w:r>
      <w:proofErr w:type="spellEnd"/>
      <w:r>
        <w:rPr>
          <w:sz w:val="27"/>
          <w:szCs w:val="27"/>
        </w:rPr>
        <w:t xml:space="preserve"> А.А. и учащиеся 6 класса.</w:t>
      </w:r>
    </w:p>
    <w:p w:rsidR="00C463A2" w:rsidRPr="005C15AF" w:rsidRDefault="00C463A2"/>
    <w:sectPr w:rsidR="00C463A2" w:rsidRPr="005C15AF" w:rsidSect="00D91373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15AF"/>
    <w:rsid w:val="005C15AF"/>
    <w:rsid w:val="00C463A2"/>
    <w:rsid w:val="00D91373"/>
    <w:rsid w:val="00F2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3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2021-03-13T08:18:00Z</dcterms:created>
  <dcterms:modified xsi:type="dcterms:W3CDTF">2021-03-13T08:50:00Z</dcterms:modified>
</cp:coreProperties>
</file>