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58" w:rsidRDefault="00BC4F25" w:rsidP="005B5258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0654A1">
        <w:rPr>
          <w:rFonts w:ascii="Times New Roman" w:hAnsi="Times New Roman" w:cs="Times New Roman"/>
          <w:sz w:val="24"/>
          <w:szCs w:val="24"/>
        </w:rPr>
        <w:t xml:space="preserve"> бюджетное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</w:p>
    <w:p w:rsidR="00BC4F25" w:rsidRDefault="00BC4F25" w:rsidP="005B5258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школа пос</w:t>
      </w:r>
      <w:r w:rsidR="005B52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5258">
        <w:rPr>
          <w:rFonts w:ascii="Times New Roman" w:hAnsi="Times New Roman" w:cs="Times New Roman"/>
          <w:sz w:val="24"/>
          <w:szCs w:val="24"/>
        </w:rPr>
        <w:t>Рамоново</w:t>
      </w:r>
      <w:proofErr w:type="spellEnd"/>
      <w:r w:rsidR="005B5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258">
        <w:rPr>
          <w:rFonts w:ascii="Times New Roman" w:hAnsi="Times New Roman" w:cs="Times New Roman"/>
          <w:sz w:val="24"/>
          <w:szCs w:val="24"/>
        </w:rPr>
        <w:t>Алагирского</w:t>
      </w:r>
      <w:proofErr w:type="spellEnd"/>
      <w:r w:rsidR="005B525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B5258" w:rsidRDefault="005B5258" w:rsidP="00BC4F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 педагога-психолога М</w:t>
      </w:r>
      <w:r w:rsidR="005915B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ОУООШ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Рамоново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2017-2018 </w:t>
      </w:r>
      <w:r w:rsidR="0060406D">
        <w:rPr>
          <w:rFonts w:ascii="Times New Roman" w:hAnsi="Times New Roman" w:cs="Times New Roman"/>
          <w:sz w:val="24"/>
          <w:szCs w:val="24"/>
        </w:rPr>
        <w:t>учебный год</w:t>
      </w:r>
    </w:p>
    <w:p w:rsidR="005B5258" w:rsidRDefault="005B5258" w:rsidP="00852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6DC" w:rsidRDefault="0092187D" w:rsidP="00852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87D">
        <w:rPr>
          <w:rFonts w:ascii="Times New Roman" w:hAnsi="Times New Roman" w:cs="Times New Roman"/>
          <w:sz w:val="24"/>
          <w:szCs w:val="24"/>
        </w:rPr>
        <w:t xml:space="preserve">Отчетный </w:t>
      </w:r>
      <w:r>
        <w:rPr>
          <w:rFonts w:ascii="Times New Roman" w:hAnsi="Times New Roman" w:cs="Times New Roman"/>
          <w:sz w:val="24"/>
          <w:szCs w:val="24"/>
        </w:rPr>
        <w:t>период: 01.09.2017</w:t>
      </w:r>
      <w:r w:rsidR="0060406D">
        <w:rPr>
          <w:rFonts w:ascii="Times New Roman" w:hAnsi="Times New Roman" w:cs="Times New Roman"/>
          <w:sz w:val="24"/>
          <w:szCs w:val="24"/>
        </w:rPr>
        <w:t xml:space="preserve"> – 31.05.2018</w:t>
      </w:r>
    </w:p>
    <w:p w:rsidR="005B5258" w:rsidRDefault="005B5258" w:rsidP="00852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87D" w:rsidRDefault="0092187D" w:rsidP="00852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психологическое сопровождение образовательного процесса </w:t>
      </w:r>
    </w:p>
    <w:p w:rsidR="0092187D" w:rsidRDefault="005915B8" w:rsidP="00852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45C3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92187D">
        <w:rPr>
          <w:rFonts w:ascii="Times New Roman" w:hAnsi="Times New Roman" w:cs="Times New Roman"/>
          <w:sz w:val="24"/>
          <w:szCs w:val="24"/>
        </w:rPr>
        <w:t xml:space="preserve">ООШ п. </w:t>
      </w:r>
      <w:proofErr w:type="spellStart"/>
      <w:r w:rsidR="0092187D">
        <w:rPr>
          <w:rFonts w:ascii="Times New Roman" w:hAnsi="Times New Roman" w:cs="Times New Roman"/>
          <w:sz w:val="24"/>
          <w:szCs w:val="24"/>
        </w:rPr>
        <w:t>Рамоново</w:t>
      </w:r>
      <w:proofErr w:type="spellEnd"/>
    </w:p>
    <w:p w:rsidR="0092187D" w:rsidRDefault="0092187D" w:rsidP="00852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2187D" w:rsidRPr="00852DDF" w:rsidRDefault="0092187D" w:rsidP="00C3265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DDF">
        <w:rPr>
          <w:rFonts w:ascii="Times New Roman" w:hAnsi="Times New Roman" w:cs="Times New Roman"/>
          <w:sz w:val="24"/>
          <w:szCs w:val="24"/>
        </w:rPr>
        <w:t xml:space="preserve">Создание условий для максимального личностного развития </w:t>
      </w:r>
      <w:r w:rsidR="00431711" w:rsidRPr="00852DDF">
        <w:rPr>
          <w:rFonts w:ascii="Times New Roman" w:hAnsi="Times New Roman" w:cs="Times New Roman"/>
          <w:sz w:val="24"/>
          <w:szCs w:val="24"/>
        </w:rPr>
        <w:t>и обучения учащихся.</w:t>
      </w:r>
    </w:p>
    <w:p w:rsidR="00431711" w:rsidRPr="00852DDF" w:rsidRDefault="00431711" w:rsidP="00C3265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DDF">
        <w:rPr>
          <w:rFonts w:ascii="Times New Roman" w:hAnsi="Times New Roman" w:cs="Times New Roman"/>
          <w:sz w:val="24"/>
          <w:szCs w:val="24"/>
        </w:rPr>
        <w:t>Укрепление психолог</w:t>
      </w:r>
      <w:r w:rsidR="003A7D1D" w:rsidRPr="00852DDF">
        <w:rPr>
          <w:rFonts w:ascii="Times New Roman" w:hAnsi="Times New Roman" w:cs="Times New Roman"/>
          <w:sz w:val="24"/>
          <w:szCs w:val="24"/>
        </w:rPr>
        <w:t xml:space="preserve">ического здоровья детей, учитывая возрастные и индивидуальные </w:t>
      </w:r>
      <w:r w:rsidR="00852DDF" w:rsidRPr="00852DDF">
        <w:rPr>
          <w:rFonts w:ascii="Times New Roman" w:hAnsi="Times New Roman" w:cs="Times New Roman"/>
          <w:sz w:val="24"/>
          <w:szCs w:val="24"/>
        </w:rPr>
        <w:t>особенности каждого ребенка и создавая оптимальные условия для развития личности школьников.</w:t>
      </w:r>
    </w:p>
    <w:p w:rsidR="00852DDF" w:rsidRDefault="00852DDF" w:rsidP="00C3265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DDF">
        <w:rPr>
          <w:rFonts w:ascii="Times New Roman" w:hAnsi="Times New Roman" w:cs="Times New Roman"/>
          <w:sz w:val="24"/>
          <w:szCs w:val="24"/>
        </w:rPr>
        <w:t>Определение готовности детей к обучению в школе; переход из начального звена в среднее.</w:t>
      </w:r>
    </w:p>
    <w:p w:rsidR="00852DDF" w:rsidRDefault="00852DDF" w:rsidP="00C3265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необходимой психопрофилактической помощи обучающихся и их родителей.</w:t>
      </w:r>
    </w:p>
    <w:p w:rsidR="0060406D" w:rsidRDefault="0060406D" w:rsidP="00C3265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необходимой консультативной, диагностической помощи руководителям, педагогическим работникам и родителям.</w:t>
      </w:r>
    </w:p>
    <w:p w:rsidR="0060406D" w:rsidRDefault="0060406D" w:rsidP="00C3265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в приобретении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психологических знаний, умений и навыков, необходимых для успешной социализации.</w:t>
      </w:r>
    </w:p>
    <w:p w:rsidR="00852DDF" w:rsidRDefault="00852DDF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2017-2018 </w:t>
      </w:r>
      <w:r w:rsidR="0060406D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>
        <w:rPr>
          <w:rFonts w:ascii="Times New Roman" w:hAnsi="Times New Roman" w:cs="Times New Roman"/>
          <w:sz w:val="24"/>
          <w:szCs w:val="24"/>
        </w:rPr>
        <w:t>работа психолога включала в себя следующие направления деятельности:</w:t>
      </w:r>
    </w:p>
    <w:p w:rsidR="00852DDF" w:rsidRDefault="001D60F3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2DDF">
        <w:rPr>
          <w:rFonts w:ascii="Times New Roman" w:hAnsi="Times New Roman" w:cs="Times New Roman"/>
          <w:sz w:val="24"/>
          <w:szCs w:val="24"/>
        </w:rPr>
        <w:t>.</w:t>
      </w:r>
      <w:r w:rsidR="00852DDF" w:rsidRPr="00852DDF">
        <w:rPr>
          <w:rFonts w:ascii="Times New Roman" w:hAnsi="Times New Roman" w:cs="Times New Roman"/>
          <w:sz w:val="24"/>
          <w:szCs w:val="24"/>
        </w:rPr>
        <w:t>Р</w:t>
      </w:r>
      <w:r w:rsidR="0087431D">
        <w:rPr>
          <w:rFonts w:ascii="Times New Roman" w:hAnsi="Times New Roman" w:cs="Times New Roman"/>
          <w:sz w:val="24"/>
          <w:szCs w:val="24"/>
        </w:rPr>
        <w:t>абота с учащимися по</w:t>
      </w:r>
      <w:r w:rsidR="00852DDF"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:rsidR="00852DDF" w:rsidRDefault="00852DDF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психологическое сопровождение в адаптационный период</w:t>
      </w:r>
    </w:p>
    <w:p w:rsidR="00852DDF" w:rsidRDefault="00852DDF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психолого-педагогическое сопровождение учащихся «группы риска» </w:t>
      </w:r>
      <w:r w:rsidRPr="00852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06D" w:rsidRDefault="0060406D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-психологическое сопровождение при подготовке к ГИА.</w:t>
      </w:r>
    </w:p>
    <w:p w:rsidR="0087431D" w:rsidRDefault="001D60F3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7431D">
        <w:rPr>
          <w:rFonts w:ascii="Times New Roman" w:hAnsi="Times New Roman" w:cs="Times New Roman"/>
          <w:sz w:val="24"/>
          <w:szCs w:val="24"/>
        </w:rPr>
        <w:t>.Работа с педагогическим коллективом</w:t>
      </w:r>
    </w:p>
    <w:p w:rsidR="0087431D" w:rsidRDefault="0087431D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индивидуальных консультаций</w:t>
      </w:r>
    </w:p>
    <w:p w:rsidR="0060406D" w:rsidRDefault="0060406D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-просветительская работа (выступления на собраниях МО педагогов-психологов)</w:t>
      </w:r>
    </w:p>
    <w:p w:rsidR="0087431D" w:rsidRDefault="001D60F3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7431D">
        <w:rPr>
          <w:rFonts w:ascii="Times New Roman" w:hAnsi="Times New Roman" w:cs="Times New Roman"/>
          <w:sz w:val="24"/>
          <w:szCs w:val="24"/>
        </w:rPr>
        <w:t>.Работа с родителями.</w:t>
      </w:r>
      <w:proofErr w:type="gramEnd"/>
    </w:p>
    <w:p w:rsidR="0087431D" w:rsidRDefault="0087431D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и групповые консультации (по запросу и результатам диагностик)</w:t>
      </w:r>
    </w:p>
    <w:p w:rsidR="0060406D" w:rsidRDefault="0087431D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психологическому просвещению (выступления на родительских собраниях)</w:t>
      </w:r>
    </w:p>
    <w:p w:rsidR="0060406D" w:rsidRDefault="001D60F3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0406D">
        <w:rPr>
          <w:rFonts w:ascii="Times New Roman" w:hAnsi="Times New Roman" w:cs="Times New Roman"/>
          <w:sz w:val="24"/>
          <w:szCs w:val="24"/>
        </w:rPr>
        <w:t>.Орган</w:t>
      </w:r>
      <w:r w:rsidR="00C32650">
        <w:rPr>
          <w:rFonts w:ascii="Times New Roman" w:hAnsi="Times New Roman" w:cs="Times New Roman"/>
          <w:sz w:val="24"/>
          <w:szCs w:val="24"/>
        </w:rPr>
        <w:t>изационно-методическая работа (</w:t>
      </w:r>
      <w:r w:rsidR="0060406D">
        <w:rPr>
          <w:rFonts w:ascii="Times New Roman" w:hAnsi="Times New Roman" w:cs="Times New Roman"/>
          <w:sz w:val="24"/>
          <w:szCs w:val="24"/>
        </w:rPr>
        <w:t xml:space="preserve">планирование деятельности, анализ деятельности, разработки развивающих индивидуальных программ; посещение </w:t>
      </w:r>
      <w:r w:rsidR="0060406D">
        <w:rPr>
          <w:rFonts w:ascii="Times New Roman" w:hAnsi="Times New Roman" w:cs="Times New Roman"/>
          <w:sz w:val="24"/>
          <w:szCs w:val="24"/>
        </w:rPr>
        <w:lastRenderedPageBreak/>
        <w:t>совещаний, методических об</w:t>
      </w:r>
      <w:r w:rsidR="00847D8A">
        <w:rPr>
          <w:rFonts w:ascii="Times New Roman" w:hAnsi="Times New Roman" w:cs="Times New Roman"/>
          <w:sz w:val="24"/>
          <w:szCs w:val="24"/>
        </w:rPr>
        <w:t>ъединений, знакомство с методической литературой и новинками в области психологии и педагогики, подготовка бланков)</w:t>
      </w:r>
    </w:p>
    <w:p w:rsidR="00847D8A" w:rsidRDefault="00847D8A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431D" w:rsidRDefault="0087431D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AD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включала индивидуальные и групповые исследования с целью определения хода психического развития, соответствие развития возрастным нормативам и адаптивности личности школьника; а так же изучение различных отклонений в психическом развитии; проведение психологической диагностики на определение психологической готовности к школе.</w:t>
      </w:r>
    </w:p>
    <w:p w:rsidR="003611E7" w:rsidRDefault="0087431D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A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Психологическое сопровождение процесса адаптации</w:t>
      </w:r>
      <w:r w:rsidR="00361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1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611E7">
        <w:rPr>
          <w:rFonts w:ascii="Times New Roman" w:hAnsi="Times New Roman" w:cs="Times New Roman"/>
          <w:sz w:val="24"/>
          <w:szCs w:val="24"/>
        </w:rPr>
        <w:t xml:space="preserve"> в переходные периоды.</w:t>
      </w:r>
    </w:p>
    <w:p w:rsidR="003611E7" w:rsidRDefault="003611E7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Диагностика эмоционального состояния в период адаптации.</w:t>
      </w:r>
      <w:r w:rsidR="00C32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(Настроение, социальные контакты, познавательная деятельность, дисциплина, двигательная активность).</w:t>
      </w:r>
    </w:p>
    <w:p w:rsidR="003611E7" w:rsidRDefault="003611E7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Ис</w:t>
      </w:r>
      <w:r w:rsidR="00C326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ледование психологической адаптации 1 класс.</w:t>
      </w:r>
    </w:p>
    <w:p w:rsidR="007E1AAD" w:rsidRDefault="007E1AAD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Исследование интеллектуальной готовности к школе 1 класс.</w:t>
      </w:r>
    </w:p>
    <w:p w:rsidR="003611E7" w:rsidRDefault="007E1AAD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611E7">
        <w:rPr>
          <w:rFonts w:ascii="Times New Roman" w:hAnsi="Times New Roman" w:cs="Times New Roman"/>
          <w:sz w:val="24"/>
          <w:szCs w:val="24"/>
        </w:rPr>
        <w:t xml:space="preserve"> Исследование психологической адаптации 5 класс.</w:t>
      </w:r>
    </w:p>
    <w:p w:rsidR="007F324E" w:rsidRDefault="003611E7" w:rsidP="007F3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полученные данные,  была отмечена напряженность и тревожность среди учеников 1 класса. Это явилось  </w:t>
      </w:r>
      <w:r w:rsidRPr="002B76D7">
        <w:rPr>
          <w:rFonts w:ascii="Times New Roman" w:hAnsi="Times New Roman" w:cs="Times New Roman"/>
          <w:sz w:val="24"/>
          <w:szCs w:val="24"/>
        </w:rPr>
        <w:t>следстви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B76D7">
        <w:rPr>
          <w:rFonts w:ascii="Times New Roman" w:hAnsi="Times New Roman" w:cs="Times New Roman"/>
          <w:sz w:val="24"/>
          <w:szCs w:val="24"/>
        </w:rPr>
        <w:t xml:space="preserve"> прохождения ими процесса адаптации к новому социальному с</w:t>
      </w:r>
      <w:r>
        <w:rPr>
          <w:rFonts w:ascii="Times New Roman" w:hAnsi="Times New Roman" w:cs="Times New Roman"/>
          <w:sz w:val="24"/>
          <w:szCs w:val="24"/>
        </w:rPr>
        <w:t>татусу «ученик»; новых факторов</w:t>
      </w:r>
      <w:r w:rsidRPr="002B76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D7">
        <w:rPr>
          <w:rFonts w:ascii="Times New Roman" w:hAnsi="Times New Roman" w:cs="Times New Roman"/>
          <w:sz w:val="24"/>
          <w:szCs w:val="24"/>
        </w:rPr>
        <w:t>таких как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установленные школой</w:t>
      </w:r>
      <w:r w:rsidRPr="002B76D7">
        <w:rPr>
          <w:rFonts w:ascii="Times New Roman" w:hAnsi="Times New Roman" w:cs="Times New Roman"/>
          <w:sz w:val="24"/>
          <w:szCs w:val="24"/>
        </w:rPr>
        <w:t>, новые требования учителей и родителей.</w:t>
      </w:r>
      <w:r>
        <w:rPr>
          <w:rFonts w:ascii="Times New Roman" w:hAnsi="Times New Roman" w:cs="Times New Roman"/>
          <w:sz w:val="24"/>
          <w:szCs w:val="24"/>
        </w:rPr>
        <w:t xml:space="preserve"> С детьми была проведена необходимая работа. </w:t>
      </w:r>
    </w:p>
    <w:p w:rsidR="007E1AAD" w:rsidRPr="002B76D7" w:rsidRDefault="007E1AAD" w:rsidP="007F3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интеллектуальной готовности первоклассников к школе показали</w:t>
      </w:r>
      <w:r w:rsidR="007F32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D7">
        <w:rPr>
          <w:rFonts w:ascii="Times New Roman" w:hAnsi="Times New Roman" w:cs="Times New Roman"/>
          <w:sz w:val="24"/>
          <w:szCs w:val="24"/>
        </w:rPr>
        <w:t xml:space="preserve">что уровень </w:t>
      </w:r>
      <w:proofErr w:type="spellStart"/>
      <w:r w:rsidRPr="002B76D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B76D7">
        <w:rPr>
          <w:rFonts w:ascii="Times New Roman" w:hAnsi="Times New Roman" w:cs="Times New Roman"/>
          <w:sz w:val="24"/>
          <w:szCs w:val="24"/>
        </w:rPr>
        <w:t xml:space="preserve"> предпосылок к освоению продуктивной учебной деятельности у шести учеников является выше среднего показателя, у четырех детей – средний и чуть ниже среднего, и еще у пяти учеников – низкий уровень готовности к освоению учебной деятельности. У одного ученика выявилась способность к математике. </w:t>
      </w:r>
    </w:p>
    <w:p w:rsidR="0087431D" w:rsidRDefault="007E1AAD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данные по адаптации обучающихся 5 класса выявили, </w:t>
      </w:r>
      <w:r w:rsidRPr="00233251">
        <w:rPr>
          <w:rFonts w:ascii="Times New Roman" w:hAnsi="Times New Roman" w:cs="Times New Roman"/>
          <w:sz w:val="24"/>
          <w:szCs w:val="24"/>
        </w:rPr>
        <w:t xml:space="preserve">что адаптация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233251">
        <w:rPr>
          <w:rFonts w:ascii="Times New Roman" w:hAnsi="Times New Roman" w:cs="Times New Roman"/>
          <w:sz w:val="24"/>
          <w:szCs w:val="24"/>
        </w:rPr>
        <w:t xml:space="preserve">к новой форме обучения на средней ступени протекала </w:t>
      </w:r>
      <w:r>
        <w:rPr>
          <w:rFonts w:ascii="Times New Roman" w:hAnsi="Times New Roman" w:cs="Times New Roman"/>
          <w:sz w:val="24"/>
          <w:szCs w:val="24"/>
        </w:rPr>
        <w:t>в допустимые сроки и оптимально,</w:t>
      </w:r>
      <w:r w:rsidRPr="00233251">
        <w:rPr>
          <w:rFonts w:ascii="Times New Roman" w:hAnsi="Times New Roman" w:cs="Times New Roman"/>
          <w:sz w:val="24"/>
          <w:szCs w:val="24"/>
        </w:rPr>
        <w:t xml:space="preserve"> большинство пятиклассников положительно относятся к школе, не устают в процессе учебного дня. Учащиеся обладают необходимой суммой знаний, умений и навыков для продолжения обучения на средней ступени школы. Большинство из учащихся </w:t>
      </w:r>
      <w:proofErr w:type="gramStart"/>
      <w:r w:rsidRPr="00233251">
        <w:rPr>
          <w:rFonts w:ascii="Times New Roman" w:hAnsi="Times New Roman" w:cs="Times New Roman"/>
          <w:sz w:val="24"/>
          <w:szCs w:val="24"/>
        </w:rPr>
        <w:t>работоспособны</w:t>
      </w:r>
      <w:proofErr w:type="gramEnd"/>
      <w:r w:rsidRPr="00233251">
        <w:rPr>
          <w:rFonts w:ascii="Times New Roman" w:hAnsi="Times New Roman" w:cs="Times New Roman"/>
          <w:sz w:val="24"/>
          <w:szCs w:val="24"/>
        </w:rPr>
        <w:t>, активны на уроках, эмоционально отзывчивы.</w:t>
      </w:r>
    </w:p>
    <w:p w:rsidR="007E1AAD" w:rsidRDefault="007E1AAD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324E">
        <w:rPr>
          <w:rFonts w:ascii="Times New Roman" w:hAnsi="Times New Roman" w:cs="Times New Roman"/>
          <w:sz w:val="24"/>
          <w:szCs w:val="24"/>
        </w:rPr>
        <w:t xml:space="preserve">Диагностика эмоциональной сферы и </w:t>
      </w:r>
      <w:proofErr w:type="spellStart"/>
      <w:r w:rsidR="007F324E">
        <w:rPr>
          <w:rFonts w:ascii="Times New Roman" w:hAnsi="Times New Roman" w:cs="Times New Roman"/>
          <w:sz w:val="24"/>
          <w:szCs w:val="24"/>
        </w:rPr>
        <w:t>внутриколлективных</w:t>
      </w:r>
      <w:proofErr w:type="spellEnd"/>
      <w:r w:rsidR="007F324E">
        <w:rPr>
          <w:rFonts w:ascii="Times New Roman" w:hAnsi="Times New Roman" w:cs="Times New Roman"/>
          <w:sz w:val="24"/>
          <w:szCs w:val="24"/>
        </w:rPr>
        <w:t xml:space="preserve"> отношений (социометрия) в 4,5,7,8,9 классах.</w:t>
      </w:r>
    </w:p>
    <w:p w:rsidR="0034475B" w:rsidRDefault="0034475B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>
        <w:t>По результатам социометрии было выявлено</w:t>
      </w:r>
      <w:r w:rsidR="00C32650">
        <w:t>,</w:t>
      </w:r>
      <w:r>
        <w:t xml:space="preserve"> </w:t>
      </w:r>
      <w:r w:rsidRPr="007C022E">
        <w:rPr>
          <w:iCs/>
          <w:color w:val="000000"/>
        </w:rPr>
        <w:t>что в исследуемых группах большинство детей имеет более или менее бла</w:t>
      </w:r>
      <w:r w:rsidRPr="007C022E">
        <w:rPr>
          <w:iCs/>
          <w:color w:val="000000"/>
        </w:rPr>
        <w:softHyphen/>
        <w:t>гоприятный статус. Средний уровень благополучия взаимоотношений означает благополучие большинства детей группы в системе межлич</w:t>
      </w:r>
      <w:r w:rsidRPr="007C022E">
        <w:rPr>
          <w:iCs/>
          <w:color w:val="000000"/>
        </w:rPr>
        <w:softHyphen/>
        <w:t>ностных отношений, их удовлетворенность в общении, признании сверстниками.</w:t>
      </w:r>
      <w:r w:rsidRPr="007C022E">
        <w:rPr>
          <w:color w:val="000000"/>
        </w:rPr>
        <w:t xml:space="preserve"> Характер отношений, существующий в группах, свидетельствует о разобщенности групп на отдельные группировки по половому признаку. </w:t>
      </w:r>
      <w:r w:rsidRPr="007C022E">
        <w:rPr>
          <w:iCs/>
          <w:color w:val="000000"/>
        </w:rPr>
        <w:t>В основе мотива выбора у де</w:t>
      </w:r>
      <w:r w:rsidRPr="007C022E">
        <w:rPr>
          <w:iCs/>
          <w:color w:val="000000"/>
        </w:rPr>
        <w:softHyphen/>
        <w:t>вочек или мальчиков детей своего пола находятся дружеские отно</w:t>
      </w:r>
      <w:r w:rsidRPr="007C022E">
        <w:rPr>
          <w:iCs/>
          <w:color w:val="000000"/>
        </w:rPr>
        <w:softHyphen/>
        <w:t>шения, а также проявляется интерес к совместной деятельности с вы</w:t>
      </w:r>
      <w:r w:rsidRPr="007C022E">
        <w:rPr>
          <w:iCs/>
          <w:color w:val="000000"/>
        </w:rPr>
        <w:softHyphen/>
        <w:t xml:space="preserve">бираемым ребенком. В классах </w:t>
      </w:r>
      <w:proofErr w:type="gramStart"/>
      <w:r w:rsidRPr="007C022E">
        <w:rPr>
          <w:iCs/>
          <w:color w:val="000000"/>
        </w:rPr>
        <w:t>положение</w:t>
      </w:r>
      <w:proofErr w:type="gramEnd"/>
      <w:r w:rsidRPr="007C022E">
        <w:rPr>
          <w:iCs/>
          <w:color w:val="000000"/>
        </w:rPr>
        <w:t xml:space="preserve"> как </w:t>
      </w:r>
      <w:r w:rsidRPr="007C022E">
        <w:rPr>
          <w:iCs/>
          <w:color w:val="000000"/>
        </w:rPr>
        <w:lastRenderedPageBreak/>
        <w:t>девочек, так и мальчиков благоприятно в равной степени. Выявлен такой характер связи как взаимная симпатия. Мотивация выборов в большинстве слу</w:t>
      </w:r>
      <w:r w:rsidRPr="007C022E">
        <w:rPr>
          <w:iCs/>
          <w:color w:val="000000"/>
        </w:rPr>
        <w:softHyphen/>
        <w:t>чаев определяется желанием детей общаться, иметь общее дело, дру</w:t>
      </w:r>
      <w:r w:rsidRPr="007C022E">
        <w:rPr>
          <w:iCs/>
          <w:color w:val="000000"/>
        </w:rPr>
        <w:softHyphen/>
        <w:t>гие причины выступают как второстепенные.</w:t>
      </w:r>
      <w:r>
        <w:rPr>
          <w:color w:val="000000"/>
        </w:rPr>
        <w:t xml:space="preserve"> </w:t>
      </w:r>
      <w:r w:rsidRPr="007C022E">
        <w:rPr>
          <w:color w:val="000000"/>
        </w:rPr>
        <w:t xml:space="preserve">Среди популярных учащихся 4-9 классов можно выделить: </w:t>
      </w:r>
      <w:proofErr w:type="spellStart"/>
      <w:r w:rsidRPr="007C022E">
        <w:rPr>
          <w:color w:val="000000"/>
        </w:rPr>
        <w:t>Мсоеву</w:t>
      </w:r>
      <w:proofErr w:type="spellEnd"/>
      <w:r w:rsidRPr="007C022E">
        <w:rPr>
          <w:color w:val="000000"/>
        </w:rPr>
        <w:t xml:space="preserve"> </w:t>
      </w:r>
      <w:proofErr w:type="spellStart"/>
      <w:r w:rsidRPr="007C022E">
        <w:rPr>
          <w:color w:val="000000"/>
        </w:rPr>
        <w:t>Эланду</w:t>
      </w:r>
      <w:proofErr w:type="spellEnd"/>
      <w:r w:rsidRPr="007C022E">
        <w:rPr>
          <w:color w:val="000000"/>
        </w:rPr>
        <w:t xml:space="preserve">, </w:t>
      </w:r>
      <w:proofErr w:type="spellStart"/>
      <w:r w:rsidRPr="007C022E">
        <w:rPr>
          <w:color w:val="000000"/>
        </w:rPr>
        <w:t>Токова</w:t>
      </w:r>
      <w:proofErr w:type="spellEnd"/>
      <w:r w:rsidRPr="007C022E">
        <w:rPr>
          <w:color w:val="000000"/>
        </w:rPr>
        <w:t xml:space="preserve"> Рустэма, Ванеева Вадима, </w:t>
      </w:r>
      <w:proofErr w:type="spellStart"/>
      <w:r w:rsidRPr="007C022E">
        <w:rPr>
          <w:color w:val="000000"/>
        </w:rPr>
        <w:t>Хосиева</w:t>
      </w:r>
      <w:proofErr w:type="spellEnd"/>
      <w:r w:rsidRPr="007C022E">
        <w:rPr>
          <w:color w:val="000000"/>
        </w:rPr>
        <w:t xml:space="preserve"> Марка, Хосроева Руслана, </w:t>
      </w:r>
      <w:proofErr w:type="spellStart"/>
      <w:r w:rsidRPr="007C022E">
        <w:rPr>
          <w:color w:val="000000"/>
        </w:rPr>
        <w:t>Кадзаеву</w:t>
      </w:r>
      <w:proofErr w:type="spellEnd"/>
      <w:r w:rsidRPr="007C022E">
        <w:rPr>
          <w:color w:val="000000"/>
        </w:rPr>
        <w:t xml:space="preserve"> </w:t>
      </w:r>
      <w:proofErr w:type="spellStart"/>
      <w:r w:rsidRPr="007C022E">
        <w:rPr>
          <w:color w:val="000000"/>
        </w:rPr>
        <w:t>Камиллу</w:t>
      </w:r>
      <w:proofErr w:type="spellEnd"/>
      <w:r w:rsidRPr="007C022E">
        <w:rPr>
          <w:color w:val="000000"/>
        </w:rPr>
        <w:t xml:space="preserve">. </w:t>
      </w:r>
      <w:r w:rsidRPr="007C022E">
        <w:rPr>
          <w:iCs/>
          <w:color w:val="000000"/>
        </w:rPr>
        <w:t xml:space="preserve">Нельзя оставлять без внимания непопулярных детей: </w:t>
      </w:r>
      <w:proofErr w:type="spellStart"/>
      <w:r w:rsidRPr="007C022E">
        <w:rPr>
          <w:iCs/>
          <w:color w:val="000000"/>
        </w:rPr>
        <w:t>Икаева</w:t>
      </w:r>
      <w:proofErr w:type="spellEnd"/>
      <w:r w:rsidRPr="007C022E">
        <w:rPr>
          <w:iCs/>
          <w:color w:val="000000"/>
        </w:rPr>
        <w:t xml:space="preserve"> </w:t>
      </w:r>
      <w:proofErr w:type="spellStart"/>
      <w:r w:rsidRPr="007C022E">
        <w:rPr>
          <w:iCs/>
          <w:color w:val="000000"/>
        </w:rPr>
        <w:t>Хетага</w:t>
      </w:r>
      <w:proofErr w:type="gramStart"/>
      <w:r w:rsidRPr="007C022E">
        <w:rPr>
          <w:iCs/>
          <w:color w:val="000000"/>
        </w:rPr>
        <w:t>,Т</w:t>
      </w:r>
      <w:proofErr w:type="gramEnd"/>
      <w:r w:rsidRPr="007C022E">
        <w:rPr>
          <w:iCs/>
          <w:color w:val="000000"/>
        </w:rPr>
        <w:t>епсикоева</w:t>
      </w:r>
      <w:proofErr w:type="spellEnd"/>
      <w:r w:rsidRPr="007C022E">
        <w:rPr>
          <w:iCs/>
          <w:color w:val="000000"/>
        </w:rPr>
        <w:t xml:space="preserve"> Алана,</w:t>
      </w:r>
      <w:r>
        <w:rPr>
          <w:iCs/>
          <w:color w:val="000000"/>
        </w:rPr>
        <w:t xml:space="preserve"> </w:t>
      </w:r>
      <w:proofErr w:type="spellStart"/>
      <w:r w:rsidRPr="007C022E">
        <w:rPr>
          <w:iCs/>
          <w:color w:val="000000"/>
        </w:rPr>
        <w:t>Дзагиева</w:t>
      </w:r>
      <w:proofErr w:type="spellEnd"/>
      <w:r w:rsidRPr="007C022E">
        <w:rPr>
          <w:iCs/>
          <w:color w:val="000000"/>
        </w:rPr>
        <w:t xml:space="preserve"> Марата, Щербакову </w:t>
      </w:r>
      <w:proofErr w:type="spellStart"/>
      <w:r w:rsidRPr="007C022E">
        <w:rPr>
          <w:iCs/>
          <w:color w:val="000000"/>
        </w:rPr>
        <w:t>Кристину,Сотиева</w:t>
      </w:r>
      <w:proofErr w:type="spellEnd"/>
      <w:r w:rsidRPr="007C022E">
        <w:rPr>
          <w:iCs/>
          <w:color w:val="000000"/>
        </w:rPr>
        <w:t xml:space="preserve"> Эльбруса, </w:t>
      </w:r>
      <w:proofErr w:type="spellStart"/>
      <w:r w:rsidRPr="007C022E">
        <w:rPr>
          <w:iCs/>
          <w:color w:val="000000"/>
        </w:rPr>
        <w:t>Фарамисову</w:t>
      </w:r>
      <w:proofErr w:type="spellEnd"/>
      <w:r w:rsidRPr="007C022E">
        <w:rPr>
          <w:iCs/>
          <w:color w:val="000000"/>
        </w:rPr>
        <w:t xml:space="preserve"> Софию.  Следует выявить и развить у них положительные качества, поднять заниженную самооценку, уровень притязаний, чтобы улучшить их положение в системе межличностных отношений. </w:t>
      </w:r>
    </w:p>
    <w:p w:rsidR="0034475B" w:rsidRDefault="0034475B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</w:p>
    <w:p w:rsidR="0034475B" w:rsidRDefault="0034475B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>
        <w:rPr>
          <w:iCs/>
          <w:color w:val="000000"/>
        </w:rPr>
        <w:t>3. Проводилась индивидуаль</w:t>
      </w:r>
      <w:r w:rsidR="00346F84">
        <w:rPr>
          <w:iCs/>
          <w:color w:val="000000"/>
        </w:rPr>
        <w:t>ная диагностика детей проявивших</w:t>
      </w:r>
      <w:r>
        <w:rPr>
          <w:iCs/>
          <w:color w:val="000000"/>
        </w:rPr>
        <w:t xml:space="preserve"> повышенный уровень тревожно</w:t>
      </w:r>
      <w:r w:rsidR="00346F84">
        <w:rPr>
          <w:iCs/>
          <w:color w:val="000000"/>
        </w:rPr>
        <w:t>сти, а так же по запросам педагогов.</w:t>
      </w:r>
    </w:p>
    <w:p w:rsidR="0034475B" w:rsidRDefault="00346F84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>
        <w:rPr>
          <w:iCs/>
          <w:color w:val="000000"/>
        </w:rPr>
        <w:t xml:space="preserve">Два ученика первого </w:t>
      </w:r>
      <w:r w:rsidR="00847D8A">
        <w:rPr>
          <w:iCs/>
          <w:color w:val="000000"/>
        </w:rPr>
        <w:t xml:space="preserve">класса </w:t>
      </w:r>
      <w:r>
        <w:rPr>
          <w:iCs/>
          <w:color w:val="000000"/>
        </w:rPr>
        <w:t xml:space="preserve">проявили </w:t>
      </w:r>
      <w:r>
        <w:t xml:space="preserve">уровень тревоги выше допустимого порога. Это Абдуллаева </w:t>
      </w:r>
      <w:proofErr w:type="spellStart"/>
      <w:r>
        <w:t>Бахар</w:t>
      </w:r>
      <w:proofErr w:type="spellEnd"/>
      <w:r>
        <w:t xml:space="preserve"> и </w:t>
      </w:r>
      <w:proofErr w:type="spellStart"/>
      <w:r>
        <w:t>Каркозашвили</w:t>
      </w:r>
      <w:proofErr w:type="spellEnd"/>
      <w:r>
        <w:t xml:space="preserve"> Ибрагим. С ними была проведена коррекционная работа в виде </w:t>
      </w:r>
      <w:proofErr w:type="spellStart"/>
      <w:r>
        <w:t>сказкотерапии</w:t>
      </w:r>
      <w:proofErr w:type="spellEnd"/>
      <w:r>
        <w:t xml:space="preserve"> и </w:t>
      </w:r>
      <w:proofErr w:type="spellStart"/>
      <w:r>
        <w:t>арт</w:t>
      </w:r>
      <w:r w:rsidR="00BC4F25">
        <w:t>-</w:t>
      </w:r>
      <w:r>
        <w:t>терапии</w:t>
      </w:r>
      <w:proofErr w:type="spellEnd"/>
      <w:r>
        <w:t>, а так же проведены беседы с их родителями.</w:t>
      </w:r>
    </w:p>
    <w:p w:rsidR="00346F84" w:rsidRDefault="00346F84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>
        <w:rPr>
          <w:iCs/>
          <w:color w:val="000000"/>
        </w:rPr>
        <w:t>Так же</w:t>
      </w:r>
      <w:r w:rsidR="002A554A">
        <w:rPr>
          <w:iCs/>
          <w:color w:val="000000"/>
        </w:rPr>
        <w:t>, по индивидуальному плану,</w:t>
      </w:r>
      <w:r>
        <w:rPr>
          <w:iCs/>
          <w:color w:val="000000"/>
        </w:rPr>
        <w:t xml:space="preserve"> с</w:t>
      </w:r>
      <w:r w:rsidR="0034475B">
        <w:rPr>
          <w:iCs/>
          <w:color w:val="000000"/>
        </w:rPr>
        <w:t xml:space="preserve"> двумя учениками 7 класса (</w:t>
      </w:r>
      <w:proofErr w:type="spellStart"/>
      <w:r w:rsidR="0034475B">
        <w:rPr>
          <w:iCs/>
          <w:color w:val="000000"/>
        </w:rPr>
        <w:t>Хетагури</w:t>
      </w:r>
      <w:proofErr w:type="spellEnd"/>
      <w:r w:rsidR="0034475B">
        <w:rPr>
          <w:iCs/>
          <w:color w:val="000000"/>
        </w:rPr>
        <w:t xml:space="preserve"> </w:t>
      </w:r>
      <w:proofErr w:type="spellStart"/>
      <w:r w:rsidR="0034475B">
        <w:rPr>
          <w:iCs/>
          <w:color w:val="000000"/>
        </w:rPr>
        <w:t>Азамат</w:t>
      </w:r>
      <w:proofErr w:type="spellEnd"/>
      <w:r w:rsidR="0034475B">
        <w:rPr>
          <w:iCs/>
          <w:color w:val="000000"/>
        </w:rPr>
        <w:t xml:space="preserve"> и </w:t>
      </w:r>
      <w:proofErr w:type="spellStart"/>
      <w:r w:rsidR="0034475B">
        <w:rPr>
          <w:iCs/>
          <w:color w:val="000000"/>
        </w:rPr>
        <w:t>Габараев</w:t>
      </w:r>
      <w:proofErr w:type="spellEnd"/>
      <w:r w:rsidR="0034475B">
        <w:rPr>
          <w:iCs/>
          <w:color w:val="000000"/>
        </w:rPr>
        <w:t xml:space="preserve"> Марат) проводилась коррекционная работа по профилактике </w:t>
      </w:r>
      <w:proofErr w:type="spellStart"/>
      <w:r w:rsidR="0034475B">
        <w:rPr>
          <w:iCs/>
          <w:color w:val="000000"/>
        </w:rPr>
        <w:t>девиантного</w:t>
      </w:r>
      <w:proofErr w:type="spellEnd"/>
      <w:r w:rsidR="0034475B">
        <w:rPr>
          <w:iCs/>
          <w:color w:val="000000"/>
        </w:rPr>
        <w:t xml:space="preserve"> поведения. </w:t>
      </w:r>
    </w:p>
    <w:p w:rsidR="00BC4F25" w:rsidRPr="00C32650" w:rsidRDefault="001D60F3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 w:rsidRPr="001D60F3">
        <w:rPr>
          <w:iCs/>
          <w:color w:val="000000"/>
        </w:rPr>
        <w:t>4.</w:t>
      </w:r>
      <w:r w:rsidR="00BC4F25" w:rsidRPr="00C32650">
        <w:rPr>
          <w:iCs/>
          <w:color w:val="000000"/>
        </w:rPr>
        <w:t xml:space="preserve">Психолого-педагогическое сопровождение учащихся </w:t>
      </w:r>
      <w:r w:rsidR="00BC4F25" w:rsidRPr="009D1AD5">
        <w:rPr>
          <w:iCs/>
          <w:color w:val="000000"/>
          <w:u w:val="single"/>
        </w:rPr>
        <w:t>«группы риска».</w:t>
      </w:r>
    </w:p>
    <w:p w:rsidR="00BC4F25" w:rsidRDefault="00BC4F25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>
        <w:rPr>
          <w:iCs/>
          <w:color w:val="000000"/>
        </w:rPr>
        <w:t>Ведется банк данных на детей, требующих особого подхода в воспитании.</w:t>
      </w:r>
    </w:p>
    <w:p w:rsidR="00BC4F25" w:rsidRDefault="00C32650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>
        <w:rPr>
          <w:iCs/>
          <w:color w:val="000000"/>
        </w:rPr>
        <w:t>В течение года</w:t>
      </w:r>
      <w:r w:rsidR="00BC4F25">
        <w:rPr>
          <w:iCs/>
          <w:color w:val="000000"/>
        </w:rPr>
        <w:t xml:space="preserve"> проводилась диагностика познавательной и личностной сферы подростков. Согласно плану и экстренно (по запросам) проводились индивидуальные диагностики и консультации д</w:t>
      </w:r>
      <w:r w:rsidR="002A554A">
        <w:rPr>
          <w:iCs/>
          <w:color w:val="000000"/>
        </w:rPr>
        <w:t>ля обучающихся указанной группы и их родителей.</w:t>
      </w:r>
    </w:p>
    <w:p w:rsidR="00C32650" w:rsidRDefault="001D60F3" w:rsidP="00847D8A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 w:rsidRPr="001D60F3">
        <w:rPr>
          <w:iCs/>
          <w:color w:val="000000"/>
        </w:rPr>
        <w:t>5</w:t>
      </w:r>
      <w:r w:rsidR="00847D8A">
        <w:rPr>
          <w:iCs/>
          <w:color w:val="000000"/>
        </w:rPr>
        <w:t>.Выявление профессиональных интересов у учащихся, определение типа рекомендуемой будущей профессии.</w:t>
      </w:r>
      <w:r w:rsidR="00C32650">
        <w:rPr>
          <w:iCs/>
          <w:color w:val="000000"/>
        </w:rPr>
        <w:t xml:space="preserve"> </w:t>
      </w:r>
    </w:p>
    <w:p w:rsidR="001D60F3" w:rsidRDefault="001D60F3" w:rsidP="001D60F3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 w:rsidRPr="001D60F3">
        <w:rPr>
          <w:iCs/>
          <w:color w:val="000000"/>
        </w:rPr>
        <w:t xml:space="preserve">6. </w:t>
      </w:r>
      <w:r>
        <w:rPr>
          <w:iCs/>
          <w:color w:val="000000"/>
        </w:rPr>
        <w:t>В течение года проводились выступления на родительских собраниях по запросам классных руководителей</w:t>
      </w:r>
      <w:proofErr w:type="gramStart"/>
      <w:r>
        <w:rPr>
          <w:iCs/>
          <w:color w:val="000000"/>
        </w:rPr>
        <w:t xml:space="preserve"> .</w:t>
      </w:r>
      <w:proofErr w:type="gramEnd"/>
      <w:r>
        <w:rPr>
          <w:iCs/>
          <w:color w:val="000000"/>
        </w:rPr>
        <w:t xml:space="preserve"> Велась диагностическая работа, групповая коррекционно-развивающая и </w:t>
      </w:r>
      <w:proofErr w:type="spellStart"/>
      <w:r>
        <w:rPr>
          <w:iCs/>
          <w:color w:val="000000"/>
        </w:rPr>
        <w:t>тренинговая</w:t>
      </w:r>
      <w:proofErr w:type="spellEnd"/>
      <w:r>
        <w:rPr>
          <w:iCs/>
          <w:color w:val="000000"/>
        </w:rPr>
        <w:t xml:space="preserve"> работа с разными категориями детей по программам дополнительного обучения: программа </w:t>
      </w:r>
      <w:proofErr w:type="spellStart"/>
      <w:r>
        <w:rPr>
          <w:iCs/>
          <w:color w:val="000000"/>
        </w:rPr>
        <w:t>арт-терапии</w:t>
      </w:r>
      <w:proofErr w:type="spellEnd"/>
      <w:r>
        <w:rPr>
          <w:iCs/>
          <w:color w:val="000000"/>
        </w:rPr>
        <w:t xml:space="preserve"> «Сказочная </w:t>
      </w:r>
      <w:proofErr w:type="spellStart"/>
      <w:r>
        <w:rPr>
          <w:iCs/>
          <w:color w:val="000000"/>
        </w:rPr>
        <w:t>мозайка</w:t>
      </w:r>
      <w:proofErr w:type="spellEnd"/>
      <w:r>
        <w:rPr>
          <w:iCs/>
          <w:color w:val="000000"/>
        </w:rPr>
        <w:t>» в первом классе, и «</w:t>
      </w:r>
      <w:proofErr w:type="spellStart"/>
      <w:r>
        <w:rPr>
          <w:iCs/>
          <w:color w:val="000000"/>
        </w:rPr>
        <w:t>Тренинговая</w:t>
      </w:r>
      <w:proofErr w:type="spellEnd"/>
      <w:r>
        <w:rPr>
          <w:iCs/>
          <w:color w:val="000000"/>
        </w:rPr>
        <w:t xml:space="preserve"> программа на сплочение коллектива школьного класса» в 8 классе.</w:t>
      </w:r>
    </w:p>
    <w:p w:rsidR="001D60F3" w:rsidRDefault="001D60F3" w:rsidP="001D60F3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>
        <w:rPr>
          <w:iCs/>
          <w:color w:val="000000"/>
        </w:rPr>
        <w:t>Проводилась консультативная работа по двум направлениям: индивидуальное консультирование и групповое консультирование.</w:t>
      </w:r>
    </w:p>
    <w:p w:rsidR="00C32650" w:rsidRDefault="001D60F3" w:rsidP="00847D8A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 w:rsidRPr="001D60F3">
        <w:rPr>
          <w:iCs/>
          <w:color w:val="000000"/>
        </w:rPr>
        <w:t>7</w:t>
      </w:r>
      <w:r w:rsidR="00C32650">
        <w:rPr>
          <w:iCs/>
          <w:color w:val="000000"/>
        </w:rPr>
        <w:t>.Диагностика и профилактика суицидальных наклонностей у учащихся.</w:t>
      </w:r>
    </w:p>
    <w:p w:rsidR="00847D8A" w:rsidRPr="00847D8A" w:rsidRDefault="00847D8A" w:rsidP="00847D8A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 w:rsidRPr="009A0D96">
        <w:rPr>
          <w:color w:val="000000"/>
          <w:shd w:val="clear" w:color="auto" w:fill="FFFFFF"/>
        </w:rPr>
        <w:t>В диагностике принимали участие учащиеся 5 - 9 классов (36 человек)</w:t>
      </w:r>
      <w:r>
        <w:rPr>
          <w:color w:val="000000"/>
          <w:shd w:val="clear" w:color="auto" w:fill="FFFFFF"/>
        </w:rPr>
        <w:t>.</w:t>
      </w:r>
      <w:r w:rsidRPr="009A0D96">
        <w:rPr>
          <w:color w:val="000000"/>
          <w:shd w:val="clear" w:color="auto" w:fill="FFFFFF"/>
        </w:rPr>
        <w:t xml:space="preserve"> Работа по профилактике суицидального поведения включала в себя диагностику, которая проводилась с целью выявления уровня ситуативной тревожности обучающихся и беседы с учениками. Кроме диагностики, позволяющей оценить  склонность человека к суицидальным действиям</w:t>
      </w:r>
      <w:proofErr w:type="gramStart"/>
      <w:r w:rsidRPr="009A0D96">
        <w:rPr>
          <w:color w:val="000000"/>
          <w:shd w:val="clear" w:color="auto" w:fill="FFFFFF"/>
        </w:rPr>
        <w:t xml:space="preserve"> ,</w:t>
      </w:r>
      <w:proofErr w:type="gramEnd"/>
      <w:r w:rsidRPr="009A0D96">
        <w:rPr>
          <w:color w:val="000000"/>
          <w:shd w:val="clear" w:color="auto" w:fill="FFFFFF"/>
        </w:rPr>
        <w:t xml:space="preserve"> был проведен метод диагностики уровня ситуативной тревожности.  Данный комплексный подход позволяет оценить ситуацию с суицидальным настроением не по отдельным высказываниям, а в совокупности с таким важным фактором, как наличие тревожности. </w:t>
      </w:r>
    </w:p>
    <w:p w:rsidR="00847D8A" w:rsidRDefault="00847D8A" w:rsidP="00847D8A">
      <w:pPr>
        <w:pStyle w:val="a4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9A0D96">
        <w:rPr>
          <w:color w:val="000000"/>
          <w:shd w:val="clear" w:color="auto" w:fill="FFFFFF"/>
        </w:rPr>
        <w:t>В результате проведенного исследования, обучающихся с высоким уровнем ситуативной тревожности и склонности к суицидальному поведению выявлено не было</w:t>
      </w:r>
      <w:proofErr w:type="gramStart"/>
      <w:r w:rsidRPr="009A0D96">
        <w:rPr>
          <w:color w:val="000000"/>
          <w:shd w:val="clear" w:color="auto" w:fill="FFFFFF"/>
        </w:rPr>
        <w:t xml:space="preserve"> .</w:t>
      </w:r>
      <w:proofErr w:type="gramEnd"/>
      <w:r w:rsidRPr="009A0D96">
        <w:rPr>
          <w:color w:val="000000"/>
          <w:shd w:val="clear" w:color="auto" w:fill="FFFFFF"/>
        </w:rPr>
        <w:t xml:space="preserve"> У большинства детей преобладает нормальный и повышенный уровень тревожности, что </w:t>
      </w:r>
      <w:r w:rsidRPr="009A0D96">
        <w:rPr>
          <w:color w:val="000000"/>
          <w:shd w:val="clear" w:color="auto" w:fill="FFFFFF"/>
        </w:rPr>
        <w:lastRenderedPageBreak/>
        <w:t>является средней нормой. Повышенный уровень тревожности связан в основном с ситуациями проверки знаний и выступлениями перед аудиторией. </w:t>
      </w:r>
    </w:p>
    <w:p w:rsidR="00847D8A" w:rsidRDefault="001D60F3" w:rsidP="00847D8A">
      <w:pPr>
        <w:pStyle w:val="a4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1D60F3">
        <w:rPr>
          <w:color w:val="000000"/>
          <w:shd w:val="clear" w:color="auto" w:fill="FFFFFF"/>
        </w:rPr>
        <w:t>8</w:t>
      </w:r>
      <w:r w:rsidR="00847D8A">
        <w:rPr>
          <w:color w:val="000000"/>
          <w:shd w:val="clear" w:color="auto" w:fill="FFFFFF"/>
        </w:rPr>
        <w:t>.Проводилась индивидуальная диагностика по запросам.</w:t>
      </w:r>
    </w:p>
    <w:p w:rsidR="002A554A" w:rsidRDefault="001D60F3" w:rsidP="00847D8A">
      <w:pPr>
        <w:pStyle w:val="a4"/>
        <w:spacing w:before="0" w:beforeAutospacing="0" w:after="0" w:afterAutospacing="0" w:line="276" w:lineRule="auto"/>
      </w:pPr>
      <w:r w:rsidRPr="009D1AD5">
        <w:rPr>
          <w:color w:val="000000"/>
          <w:shd w:val="clear" w:color="auto" w:fill="FFFFFF"/>
        </w:rPr>
        <w:t>9</w:t>
      </w:r>
      <w:r w:rsidR="002A554A">
        <w:rPr>
          <w:color w:val="000000"/>
          <w:shd w:val="clear" w:color="auto" w:fill="FFFFFF"/>
        </w:rPr>
        <w:t xml:space="preserve">. Диагностика готовности обучения учащихся 4 класса в средней школе. Проанализировав, сделан вывод, что </w:t>
      </w:r>
      <w:r w:rsidR="002A554A" w:rsidRPr="00061928">
        <w:t xml:space="preserve">у всех учеников отмечено положительное отношение к учебной деятельности, и высокий уровень готовности к переходу на следующее звено обучения. Однако двое учеников </w:t>
      </w:r>
      <w:proofErr w:type="gramStart"/>
      <w:r w:rsidR="002A554A" w:rsidRPr="00061928">
        <w:t xml:space="preserve">( </w:t>
      </w:r>
      <w:proofErr w:type="gramEnd"/>
      <w:r w:rsidR="002A554A" w:rsidRPr="00061928">
        <w:t xml:space="preserve">Асланова </w:t>
      </w:r>
      <w:proofErr w:type="spellStart"/>
      <w:r w:rsidR="002A554A" w:rsidRPr="00061928">
        <w:t>Камила</w:t>
      </w:r>
      <w:proofErr w:type="spellEnd"/>
      <w:r w:rsidR="002A554A" w:rsidRPr="00061928">
        <w:t xml:space="preserve"> и </w:t>
      </w:r>
      <w:proofErr w:type="spellStart"/>
      <w:r w:rsidR="002A554A" w:rsidRPr="00061928">
        <w:t>Гулаев</w:t>
      </w:r>
      <w:proofErr w:type="spellEnd"/>
      <w:r w:rsidR="002A554A" w:rsidRPr="00061928">
        <w:t xml:space="preserve"> </w:t>
      </w:r>
      <w:proofErr w:type="spellStart"/>
      <w:r w:rsidR="002A554A" w:rsidRPr="00061928">
        <w:t>Ацамаз</w:t>
      </w:r>
      <w:proofErr w:type="spellEnd"/>
      <w:r w:rsidR="002A554A" w:rsidRPr="00061928">
        <w:t>) все же нуждаются в повышенном внимании учителей и психолога.</w:t>
      </w:r>
    </w:p>
    <w:p w:rsidR="002A554A" w:rsidRDefault="002A554A" w:rsidP="00847D8A">
      <w:pPr>
        <w:pStyle w:val="a4"/>
        <w:spacing w:before="0" w:beforeAutospacing="0" w:after="0" w:afterAutospacing="0" w:line="276" w:lineRule="auto"/>
      </w:pPr>
    </w:p>
    <w:p w:rsidR="002A554A" w:rsidRDefault="002A554A" w:rsidP="00847D8A">
      <w:pPr>
        <w:pStyle w:val="a4"/>
        <w:spacing w:before="0" w:beforeAutospacing="0" w:after="0" w:afterAutospacing="0" w:line="276" w:lineRule="auto"/>
      </w:pPr>
      <w:r>
        <w:t xml:space="preserve">В течение года велась диагностическая работа, групповая коррекционно-развивающая и </w:t>
      </w:r>
      <w:proofErr w:type="spellStart"/>
      <w:r>
        <w:t>тренинговая</w:t>
      </w:r>
      <w:proofErr w:type="spellEnd"/>
      <w:r>
        <w:t xml:space="preserve"> работа с разными категориями детей по программам дополнительного обучения.</w:t>
      </w:r>
    </w:p>
    <w:p w:rsidR="002A554A" w:rsidRDefault="002A554A" w:rsidP="00847D8A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>
        <w:t>Остались некоторые проблемы: межличностные конфликты, низкий уровень учебной мотивации у некоторых обучающихся, отчужденность родителей от школьных мероприятий.</w:t>
      </w:r>
    </w:p>
    <w:p w:rsidR="00BC4F25" w:rsidRDefault="00BC4F25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</w:p>
    <w:p w:rsidR="00BC4F25" w:rsidRDefault="00BC4F25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</w:p>
    <w:p w:rsidR="00BC4F25" w:rsidRDefault="00BC4F25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</w:p>
    <w:p w:rsidR="00BC4F25" w:rsidRDefault="00BC4F25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</w:p>
    <w:p w:rsidR="00BC4F25" w:rsidRDefault="00BC4F25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</w:p>
    <w:p w:rsidR="00BC4F25" w:rsidRDefault="00BC4F25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>
        <w:rPr>
          <w:iCs/>
          <w:color w:val="000000"/>
        </w:rPr>
        <w:t xml:space="preserve">Педагог-психолог ________________ Цагараева </w:t>
      </w:r>
      <w:proofErr w:type="spellStart"/>
      <w:r>
        <w:rPr>
          <w:iCs/>
          <w:color w:val="000000"/>
        </w:rPr>
        <w:t>Агунда</w:t>
      </w:r>
      <w:proofErr w:type="spellEnd"/>
      <w:r>
        <w:rPr>
          <w:iCs/>
          <w:color w:val="000000"/>
        </w:rPr>
        <w:t xml:space="preserve"> Георгиевна</w:t>
      </w:r>
    </w:p>
    <w:p w:rsidR="00BC4F25" w:rsidRDefault="00BC4F25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</w:p>
    <w:p w:rsidR="00BC4F25" w:rsidRDefault="002A554A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  <w:r>
        <w:rPr>
          <w:iCs/>
          <w:color w:val="000000"/>
        </w:rPr>
        <w:t>01/06</w:t>
      </w:r>
      <w:r w:rsidR="00BC4F25">
        <w:rPr>
          <w:iCs/>
          <w:color w:val="000000"/>
        </w:rPr>
        <w:t>/2018</w:t>
      </w:r>
    </w:p>
    <w:p w:rsidR="00BC4F25" w:rsidRDefault="00BC4F25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</w:p>
    <w:p w:rsidR="00346F84" w:rsidRPr="0034475B" w:rsidRDefault="00346F84" w:rsidP="0034475B">
      <w:pPr>
        <w:pStyle w:val="a4"/>
        <w:spacing w:before="0" w:beforeAutospacing="0" w:after="0" w:afterAutospacing="0" w:line="276" w:lineRule="auto"/>
        <w:rPr>
          <w:iCs/>
          <w:color w:val="000000"/>
        </w:rPr>
      </w:pPr>
    </w:p>
    <w:p w:rsidR="007F324E" w:rsidRPr="00852DDF" w:rsidRDefault="007F324E" w:rsidP="00852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324E" w:rsidRPr="00852DDF" w:rsidSect="00A5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A9E"/>
    <w:multiLevelType w:val="hybridMultilevel"/>
    <w:tmpl w:val="5AF87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A73D7"/>
    <w:multiLevelType w:val="hybridMultilevel"/>
    <w:tmpl w:val="AEBCD96E"/>
    <w:lvl w:ilvl="0" w:tplc="B9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7321"/>
    <w:multiLevelType w:val="hybridMultilevel"/>
    <w:tmpl w:val="1CBA7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87D"/>
    <w:rsid w:val="00051B27"/>
    <w:rsid w:val="000654A1"/>
    <w:rsid w:val="001545C3"/>
    <w:rsid w:val="001D60F3"/>
    <w:rsid w:val="002A554A"/>
    <w:rsid w:val="0034475B"/>
    <w:rsid w:val="00346F84"/>
    <w:rsid w:val="003611E7"/>
    <w:rsid w:val="003A7D1D"/>
    <w:rsid w:val="003D492B"/>
    <w:rsid w:val="00431711"/>
    <w:rsid w:val="005915B8"/>
    <w:rsid w:val="005B5258"/>
    <w:rsid w:val="0060406D"/>
    <w:rsid w:val="007E1AAD"/>
    <w:rsid w:val="007F324E"/>
    <w:rsid w:val="00847D8A"/>
    <w:rsid w:val="00852DDF"/>
    <w:rsid w:val="0087431D"/>
    <w:rsid w:val="0092187D"/>
    <w:rsid w:val="009D1AD5"/>
    <w:rsid w:val="00A546DC"/>
    <w:rsid w:val="00BC4F25"/>
    <w:rsid w:val="00C32650"/>
    <w:rsid w:val="00C77B45"/>
    <w:rsid w:val="00E36F95"/>
    <w:rsid w:val="00E858A2"/>
    <w:rsid w:val="00F6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</dc:creator>
  <cp:lastModifiedBy>Вито</cp:lastModifiedBy>
  <cp:revision>5</cp:revision>
  <dcterms:created xsi:type="dcterms:W3CDTF">2018-05-31T19:25:00Z</dcterms:created>
  <dcterms:modified xsi:type="dcterms:W3CDTF">2018-06-03T19:10:00Z</dcterms:modified>
</cp:coreProperties>
</file>