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83" w:rsidRPr="00CC0383" w:rsidRDefault="00CC0383" w:rsidP="00856DC9">
      <w:pPr>
        <w:shd w:val="clear" w:color="auto" w:fill="FFFFFF"/>
        <w:spacing w:before="300" w:after="300" w:line="240" w:lineRule="auto"/>
        <w:jc w:val="center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bookmarkStart w:id="0" w:name="_GoBack"/>
      <w:r w:rsidRPr="00CC0383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СПРАВКА</w:t>
      </w:r>
    </w:p>
    <w:p w:rsidR="00CC0383" w:rsidRPr="00CC0383" w:rsidRDefault="00CC0383" w:rsidP="00856DC9">
      <w:pPr>
        <w:shd w:val="clear" w:color="auto" w:fill="FFFFFF"/>
        <w:spacing w:before="300" w:after="300" w:line="240" w:lineRule="auto"/>
        <w:jc w:val="center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CC0383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об итогах проверки работы по антикоррупционной деятельности в классах.</w:t>
      </w:r>
    </w:p>
    <w:bookmarkEnd w:id="0"/>
    <w:p w:rsidR="00CC0383" w:rsidRPr="00CC0383" w:rsidRDefault="00CC0383" w:rsidP="00CC0383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CC0383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 </w:t>
      </w:r>
    </w:p>
    <w:p w:rsidR="00CC0383" w:rsidRPr="00CC0383" w:rsidRDefault="00CC0383" w:rsidP="00CC0383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CC0383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 </w:t>
      </w:r>
      <w:r w:rsidRPr="00CC0383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Цель антикоррупционного воспитания</w:t>
      </w:r>
      <w:r w:rsidRPr="00CC0383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 – воспитывать ценностные установки и развивать способности, необходимые для формирования у молодых людей гражданской позиции относительно коррупции.</w:t>
      </w:r>
    </w:p>
    <w:p w:rsidR="00CC0383" w:rsidRPr="00CC0383" w:rsidRDefault="00CC0383" w:rsidP="00CC0383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CC0383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Рассмотрение коррупции как одного из самых серьезных препятствий для экономического и политического развития России, осознание того факта, что она представляет собой угрозу национальной безопасности, порождает необходимость создания системы антикоррупционного воспитания как отдельного компонента системы воспитания. Просвещение и воспитательная работа по формированию у учащихся антикоррупционного мировоззрения являются частью антикоррупционной государственной политики по устранению (минимизации) причин и условий, порождающих и питающих коррупцию в разных сферах жизни.</w:t>
      </w:r>
    </w:p>
    <w:p w:rsidR="00CC0383" w:rsidRPr="00856DC9" w:rsidRDefault="00CC0383" w:rsidP="00CC0383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CC0383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Важной составляющей в формировании антикоррупционного мировоззрения является использование потенциала воспитательной работы в школе. Антикоррупционное воспитание осуществляется как с использованием традиционных форм обучения, т.е. включение элементов антикоррупционного образования в общеобразовательные программы, так и </w:t>
      </w:r>
      <w:proofErr w:type="spellStart"/>
      <w:proofErr w:type="gramStart"/>
      <w:r w:rsidRPr="00CC0383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и</w:t>
      </w:r>
      <w:proofErr w:type="spellEnd"/>
      <w:proofErr w:type="gramEnd"/>
      <w:r w:rsidRPr="00CC0383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 нетрадиционных, таких как поощрение разного рода молодежных инициатив в дополнительном образовании: акции, ученические конференции, круглые столы, диспуты и другие мероприятия.</w:t>
      </w:r>
      <w:r w:rsidRPr="00CC0383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br/>
        <w:t>Учитывая, что основной целью антикоррупционного воспитания является формирование гражданского сознания, то наиболее благоприятное для его интеграции среда — социальные дисциплины: обществознание, история. Ожидаемый результат антикоррупционного воспитания – личность, наделенная знаниями об опасности, которую представляет собой коррупция для благосостояния общества и безопасности государства, которая не желает мириться с проявлениями коррупции. Личность, которая способна и желает устранить это явление.</w:t>
      </w:r>
    </w:p>
    <w:p w:rsidR="00CC0383" w:rsidRPr="00CC0383" w:rsidRDefault="00CC0383" w:rsidP="00CC0383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856DC9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10 ноября в МБОУ ООШ пос. Рамоново прошли открытые уроки и классные часы, направленные </w:t>
      </w:r>
      <w:r w:rsidR="00856DC9" w:rsidRPr="00856DC9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на антикоррупционное воспитание.</w:t>
      </w:r>
      <w:r w:rsidRPr="00CC0383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br/>
        <w:t>На родительских собраниях родители были ознакомлены с Федеральным Законом РФ от 25.12.2008 г. №278 – ФЗ «О противодействии с коррупцией».</w:t>
      </w:r>
      <w:r w:rsidRPr="00CC0383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br/>
      </w:r>
      <w:proofErr w:type="spellStart"/>
      <w:r w:rsidRPr="00CC0383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Коррупциогенных</w:t>
      </w:r>
      <w:proofErr w:type="spellEnd"/>
      <w:r w:rsidRPr="00CC0383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 фактов при выставлении отметок </w:t>
      </w:r>
      <w:proofErr w:type="gramStart"/>
      <w:r w:rsidRPr="00CC0383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обучающимся</w:t>
      </w:r>
      <w:proofErr w:type="gramEnd"/>
      <w:r w:rsidRPr="00CC0383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 в школе не наблюда</w:t>
      </w:r>
      <w:r w:rsidR="00856DC9" w:rsidRPr="00856DC9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ется</w:t>
      </w:r>
      <w:r w:rsidRPr="00CC0383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.</w:t>
      </w:r>
      <w:r w:rsidRPr="00CC0383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br/>
        <w:t>Отказа от принятия заявлений на прием в школу для обучения не было. Заявления, обращения граждан и организаций на предмет наличия информации о фактах коррупции со стороны работников школы не поступали.</w:t>
      </w:r>
      <w:r w:rsidRPr="00CC0383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br/>
        <w:t>Случаев коррупции в школе зарегистрировано не было.</w:t>
      </w:r>
    </w:p>
    <w:p w:rsidR="00CC0383" w:rsidRPr="00CC0383" w:rsidRDefault="00CC0383" w:rsidP="00856DC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CC0383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Охват обучающихся воспитанников мероприятиями, в которые включены темы антикоррупционной направленности – 100 %.</w:t>
      </w:r>
      <w:r w:rsidRPr="00CC0383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br/>
      </w:r>
    </w:p>
    <w:p w:rsidR="00CC0383" w:rsidRPr="00CC0383" w:rsidRDefault="00CC0383" w:rsidP="00CC038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CC0383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«</w:t>
      </w:r>
      <w:r w:rsidRPr="00CC0383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Коррупция в мире сказок» 1-2 классы;</w:t>
      </w:r>
      <w:r w:rsidRPr="00CC0383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«Подарки и другие способы благодарности» — 3-4 классы;</w:t>
      </w:r>
      <w:r w:rsidRPr="00CC0383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«Что такое коррупция и в чем ее обязанности» — 5-6  классы</w:t>
      </w:r>
      <w:r w:rsidRPr="00CC0383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«Противодействие коррупции» – 7  классы</w:t>
      </w:r>
      <w:r w:rsidRPr="00CC0383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="00856DC9" w:rsidRPr="00856DC9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«Без коррупции с детства» —  9 класс</w:t>
      </w:r>
    </w:p>
    <w:p w:rsidR="00CC0383" w:rsidRPr="00CC0383" w:rsidRDefault="00856DC9" w:rsidP="00856DC9">
      <w:p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856DC9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1.</w:t>
      </w:r>
      <w:r w:rsidR="00CC0383" w:rsidRPr="00CC0383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На уроках затронуты следующие темы:</w:t>
      </w:r>
      <w:r w:rsidR="00CC0383" w:rsidRPr="00CC0383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br/>
        <w:t xml:space="preserve">Урок обществознания «Мировоззрение. Его основные виды и формы. Антикоррупционное мировоззрение», учитель истории </w:t>
      </w:r>
      <w:proofErr w:type="spellStart"/>
      <w:r w:rsidRPr="00856DC9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Дзгоева</w:t>
      </w:r>
      <w:proofErr w:type="spellEnd"/>
      <w:r w:rsidRPr="00856DC9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 И.В.</w:t>
      </w:r>
      <w:r w:rsidR="00CC0383" w:rsidRPr="00CC0383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br/>
      </w:r>
      <w:r w:rsidR="00CC0383" w:rsidRPr="00CC0383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lastRenderedPageBreak/>
        <w:br/>
        <w:t>Формирование антикоррупционного мировоззрения, прочных нравственных основ личности, гражданской позиции и устойчивых навыков антикоррупционного поведения.</w:t>
      </w:r>
      <w:r w:rsidR="00CC0383" w:rsidRPr="00CC0383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br/>
        <w:t xml:space="preserve">Урок обществознания «Закон и власть. Система антикоррупционного законодательства в Российской Федерации».  Учитель истории </w:t>
      </w:r>
      <w:proofErr w:type="spellStart"/>
      <w:r w:rsidRPr="00856DC9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Дзгоева</w:t>
      </w:r>
      <w:proofErr w:type="spellEnd"/>
      <w:r w:rsidRPr="00856DC9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56DC9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И.В..</w:t>
      </w:r>
      <w:r w:rsidR="00CC0383" w:rsidRPr="00CC0383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Присутствовали</w:t>
      </w:r>
      <w:proofErr w:type="spellEnd"/>
      <w:r w:rsidR="00CC0383" w:rsidRPr="00CC0383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 12  учащи</w:t>
      </w:r>
      <w:r w:rsidRPr="00856DC9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хся</w:t>
      </w:r>
      <w:r w:rsidR="00CC0383" w:rsidRPr="00CC0383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 </w:t>
      </w:r>
      <w:r w:rsidRPr="00856DC9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9 класса</w:t>
      </w:r>
      <w:r w:rsidR="00CC0383" w:rsidRPr="00CC0383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.</w:t>
      </w:r>
      <w:r w:rsidR="00CC0383" w:rsidRPr="00CC0383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br/>
        <w:t>Основная цель мероприятия: дать общее представление о сущности коррупции, ее формах, особенностях проявления в различных сферах жизни общества, причинах и социально опасных и вредных последствиях этого явления.</w:t>
      </w:r>
      <w:r w:rsidR="00CC0383" w:rsidRPr="00CC0383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br/>
        <w:t>На уроке были обсуждены вопросы о коррупции как угрозе национальной безопасности страны, проблемы формирования правового государства и гражданского общества в РФ.</w:t>
      </w:r>
    </w:p>
    <w:p w:rsidR="00AE34B0" w:rsidRPr="00856DC9" w:rsidRDefault="00AE34B0">
      <w:pPr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</w:p>
    <w:p w:rsidR="00856DC9" w:rsidRPr="00856DC9" w:rsidRDefault="00856DC9">
      <w:pPr>
        <w:rPr>
          <w:color w:val="000000" w:themeColor="text1"/>
        </w:rPr>
      </w:pPr>
      <w:r w:rsidRPr="00856DC9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Заместитель директора по ВР:                                 Таболова Э.И.</w:t>
      </w:r>
    </w:p>
    <w:sectPr w:rsidR="00856DC9" w:rsidRPr="00856DC9" w:rsidSect="00833949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75B48"/>
    <w:multiLevelType w:val="multilevel"/>
    <w:tmpl w:val="1F8452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A415F"/>
    <w:multiLevelType w:val="multilevel"/>
    <w:tmpl w:val="14D48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83"/>
    <w:rsid w:val="00833949"/>
    <w:rsid w:val="00856DC9"/>
    <w:rsid w:val="00AE34B0"/>
    <w:rsid w:val="00CC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5875">
          <w:marLeft w:val="-3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Зангиев Таймураз</dc:creator>
  <cp:lastModifiedBy>Зангиев Таймураз</cp:lastModifiedBy>
  <cp:revision>2</cp:revision>
  <dcterms:created xsi:type="dcterms:W3CDTF">2019-11-20T08:48:00Z</dcterms:created>
  <dcterms:modified xsi:type="dcterms:W3CDTF">2019-11-20T09:02:00Z</dcterms:modified>
</cp:coreProperties>
</file>